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8E25" w14:textId="77777777" w:rsidR="002F56D7" w:rsidRDefault="002F56D7" w:rsidP="002F56D7">
      <w:pPr>
        <w:shd w:val="clear" w:color="auto" w:fill="FFFFFF"/>
        <w:spacing w:after="0" w:line="240" w:lineRule="auto"/>
        <w:rPr>
          <w:rFonts w:ascii="Georgia" w:hAnsi="Georgia" w:cs="Arial"/>
          <w:b/>
          <w:bCs/>
          <w:color w:val="333333"/>
          <w:spacing w:val="-12"/>
          <w:kern w:val="36"/>
          <w:sz w:val="38"/>
          <w:szCs w:val="38"/>
        </w:rPr>
      </w:pPr>
      <w:r>
        <w:rPr>
          <w:noProof/>
        </w:rPr>
        <w:drawing>
          <wp:anchor distT="0" distB="0" distL="114300" distR="114300" simplePos="0" relativeHeight="251658240" behindDoc="0" locked="0" layoutInCell="1" allowOverlap="1" wp14:anchorId="118833CB" wp14:editId="3137C05F">
            <wp:simplePos x="0" y="0"/>
            <wp:positionH relativeFrom="column">
              <wp:posOffset>5543550</wp:posOffset>
            </wp:positionH>
            <wp:positionV relativeFrom="paragraph">
              <wp:posOffset>-342901</wp:posOffset>
            </wp:positionV>
            <wp:extent cx="1038225" cy="1527819"/>
            <wp:effectExtent l="0" t="0" r="0" b="0"/>
            <wp:wrapNone/>
            <wp:docPr id="15" name="Picture 15" descr="http://images2.fanpop.com/images/photos/4300000/spongebob-spongebob-squarepants-4352448-44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2.fanpop.com/images/photos/4300000/spongebob-spongebob-squarepants-4352448-440-6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468" cy="15311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F028D" w14:textId="77777777" w:rsidR="002F56D7" w:rsidRDefault="002F56D7" w:rsidP="002F56D7">
      <w:pPr>
        <w:shd w:val="clear" w:color="auto" w:fill="FFFFFF"/>
        <w:spacing w:after="0" w:line="240" w:lineRule="auto"/>
        <w:rPr>
          <w:rFonts w:ascii="Georgia" w:hAnsi="Georgia" w:cs="Arial"/>
          <w:b/>
          <w:bCs/>
          <w:color w:val="333333"/>
          <w:spacing w:val="-12"/>
          <w:kern w:val="36"/>
          <w:sz w:val="38"/>
          <w:szCs w:val="38"/>
        </w:rPr>
      </w:pPr>
      <w:r>
        <w:rPr>
          <w:rFonts w:ascii="Georgia" w:hAnsi="Georgia" w:cs="Arial"/>
          <w:b/>
          <w:bCs/>
          <w:color w:val="333333"/>
          <w:spacing w:val="-12"/>
          <w:kern w:val="36"/>
          <w:sz w:val="38"/>
          <w:szCs w:val="38"/>
        </w:rPr>
        <w:t xml:space="preserve">Watching SpongeBob </w:t>
      </w:r>
      <w:proofErr w:type="spellStart"/>
      <w:r>
        <w:rPr>
          <w:rFonts w:ascii="Georgia" w:hAnsi="Georgia" w:cs="Arial"/>
          <w:b/>
          <w:bCs/>
          <w:color w:val="333333"/>
          <w:spacing w:val="-12"/>
          <w:kern w:val="36"/>
          <w:sz w:val="38"/>
          <w:szCs w:val="38"/>
        </w:rPr>
        <w:t>Squarepants</w:t>
      </w:r>
      <w:proofErr w:type="spellEnd"/>
      <w:r>
        <w:rPr>
          <w:rFonts w:ascii="Georgia" w:hAnsi="Georgia" w:cs="Arial"/>
          <w:b/>
          <w:bCs/>
          <w:color w:val="333333"/>
          <w:spacing w:val="-12"/>
          <w:kern w:val="36"/>
          <w:sz w:val="38"/>
          <w:szCs w:val="38"/>
        </w:rPr>
        <w:t xml:space="preserve"> Makes </w:t>
      </w:r>
    </w:p>
    <w:p w14:paraId="65219E48" w14:textId="77777777" w:rsidR="002F56D7" w:rsidRDefault="002F56D7" w:rsidP="002F56D7">
      <w:pPr>
        <w:shd w:val="clear" w:color="auto" w:fill="FFFFFF"/>
        <w:spacing w:after="0" w:line="240" w:lineRule="auto"/>
        <w:rPr>
          <w:rFonts w:ascii="Georgia" w:hAnsi="Georgia" w:cs="Arial"/>
          <w:b/>
          <w:bCs/>
          <w:color w:val="333333"/>
          <w:spacing w:val="-12"/>
          <w:kern w:val="36"/>
          <w:sz w:val="38"/>
          <w:szCs w:val="38"/>
        </w:rPr>
      </w:pPr>
      <w:r>
        <w:rPr>
          <w:rFonts w:ascii="Georgia" w:hAnsi="Georgia" w:cs="Arial"/>
          <w:b/>
          <w:bCs/>
          <w:color w:val="333333"/>
          <w:spacing w:val="-12"/>
          <w:kern w:val="36"/>
          <w:sz w:val="38"/>
          <w:szCs w:val="38"/>
        </w:rPr>
        <w:t>Preschoolers Slower Thinkers, Study Finds</w:t>
      </w:r>
    </w:p>
    <w:p w14:paraId="55C21FCC" w14:textId="77777777" w:rsidR="002F56D7" w:rsidRPr="002F56D7" w:rsidRDefault="002F56D7" w:rsidP="002F56D7">
      <w:pPr>
        <w:shd w:val="clear" w:color="auto" w:fill="FFFFFF"/>
        <w:spacing w:after="0" w:line="240" w:lineRule="auto"/>
        <w:rPr>
          <w:rFonts w:ascii="Calisto MT" w:eastAsia="Times New Roman" w:hAnsi="Calisto MT" w:cstheme="minorHAnsi"/>
          <w:color w:val="333333"/>
          <w:sz w:val="17"/>
          <w:szCs w:val="17"/>
        </w:rPr>
      </w:pPr>
      <w:r w:rsidRPr="002F56D7">
        <w:rPr>
          <w:rFonts w:ascii="Calisto MT" w:eastAsia="Times New Roman" w:hAnsi="Calisto MT" w:cstheme="minorHAnsi"/>
          <w:color w:val="333333"/>
          <w:sz w:val="17"/>
          <w:szCs w:val="17"/>
        </w:rPr>
        <w:t xml:space="preserve">By COURTNEY HUTCHISON, ABC News Medical Unit </w:t>
      </w:r>
    </w:p>
    <w:p w14:paraId="134AC7AE" w14:textId="77777777" w:rsidR="002F56D7" w:rsidRDefault="002F56D7" w:rsidP="002F56D7">
      <w:pPr>
        <w:shd w:val="clear" w:color="auto" w:fill="FFFFFF"/>
        <w:spacing w:after="0" w:line="240" w:lineRule="auto"/>
        <w:rPr>
          <w:rFonts w:ascii="Calisto MT" w:eastAsia="Times New Roman" w:hAnsi="Calisto MT" w:cstheme="minorHAnsi"/>
          <w:color w:val="333333"/>
          <w:sz w:val="17"/>
          <w:szCs w:val="17"/>
        </w:rPr>
      </w:pPr>
      <w:r w:rsidRPr="002F56D7">
        <w:rPr>
          <w:rFonts w:ascii="Calisto MT" w:eastAsia="Times New Roman" w:hAnsi="Calisto MT" w:cstheme="minorHAnsi"/>
          <w:color w:val="333333"/>
          <w:sz w:val="17"/>
          <w:szCs w:val="17"/>
        </w:rPr>
        <w:t>Sept. 12, 2011</w:t>
      </w:r>
    </w:p>
    <w:p w14:paraId="36DB0746" w14:textId="77777777" w:rsidR="002F56D7" w:rsidRPr="002F56D7" w:rsidRDefault="002F56D7" w:rsidP="002F56D7">
      <w:pPr>
        <w:shd w:val="clear" w:color="auto" w:fill="FFFFFF"/>
        <w:spacing w:after="0" w:line="240" w:lineRule="auto"/>
        <w:rPr>
          <w:rFonts w:ascii="Calisto MT" w:eastAsia="Times New Roman" w:hAnsi="Calisto MT" w:cstheme="minorHAnsi"/>
          <w:color w:val="333333"/>
          <w:sz w:val="17"/>
          <w:szCs w:val="17"/>
        </w:rPr>
      </w:pPr>
    </w:p>
    <w:p w14:paraId="0BB2D097"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 xml:space="preserve">He may be one of the longest-running, best-loved cartoons in Nickelodeon history, but SpongeBob </w:t>
      </w:r>
      <w:proofErr w:type="spellStart"/>
      <w:r w:rsidRPr="002F56D7">
        <w:rPr>
          <w:rFonts w:ascii="Calisto MT" w:eastAsia="Times New Roman" w:hAnsi="Calisto MT" w:cstheme="minorHAnsi"/>
          <w:color w:val="333333"/>
          <w:sz w:val="23"/>
          <w:szCs w:val="23"/>
        </w:rPr>
        <w:t>SquarePants</w:t>
      </w:r>
      <w:proofErr w:type="spellEnd"/>
      <w:r w:rsidRPr="002F56D7">
        <w:rPr>
          <w:rFonts w:ascii="Calisto MT" w:eastAsia="Times New Roman" w:hAnsi="Calisto MT" w:cstheme="minorHAnsi"/>
          <w:color w:val="333333"/>
          <w:sz w:val="23"/>
          <w:szCs w:val="23"/>
        </w:rPr>
        <w:t xml:space="preserve"> is getting no love from child psychologists.</w:t>
      </w:r>
      <w:r w:rsidR="00501B25">
        <w:rPr>
          <w:rFonts w:ascii="Calisto MT" w:eastAsia="Times New Roman" w:hAnsi="Calisto MT" w:cstheme="minorHAnsi"/>
          <w:color w:val="333333"/>
          <w:sz w:val="23"/>
          <w:szCs w:val="23"/>
        </w:rPr>
        <w:t xml:space="preserve">  </w:t>
      </w:r>
      <w:r w:rsidRPr="002F56D7">
        <w:rPr>
          <w:rFonts w:ascii="Calisto MT" w:eastAsia="Times New Roman" w:hAnsi="Calisto MT" w:cstheme="minorHAnsi"/>
          <w:color w:val="333333"/>
          <w:sz w:val="23"/>
          <w:szCs w:val="23"/>
        </w:rPr>
        <w:t xml:space="preserve">According to research published Monday in the journal Pediatrics, watching fast-paced cartoons like SpongeBob, even for just a few minutes, hinders </w:t>
      </w:r>
      <w:hyperlink r:id="rId7" w:history="1">
        <w:r w:rsidRPr="002F56D7">
          <w:rPr>
            <w:rFonts w:ascii="Calisto MT" w:eastAsia="Times New Roman" w:hAnsi="Calisto MT" w:cstheme="minorHAnsi"/>
            <w:color w:val="336699"/>
            <w:sz w:val="23"/>
            <w:szCs w:val="23"/>
          </w:rPr>
          <w:t>abstract thinking</w:t>
        </w:r>
      </w:hyperlink>
      <w:r w:rsidRPr="002F56D7">
        <w:rPr>
          <w:rFonts w:ascii="Calisto MT" w:eastAsia="Times New Roman" w:hAnsi="Calisto MT" w:cstheme="minorHAnsi"/>
          <w:color w:val="333333"/>
          <w:sz w:val="23"/>
          <w:szCs w:val="23"/>
        </w:rPr>
        <w:t>, short-term memory and impulse control in preschoolers.</w:t>
      </w:r>
    </w:p>
    <w:p w14:paraId="65F8E142"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 xml:space="preserve">Led by University of Virginia psychologist Angeline </w:t>
      </w:r>
      <w:proofErr w:type="spellStart"/>
      <w:r w:rsidRPr="002F56D7">
        <w:rPr>
          <w:rFonts w:ascii="Calisto MT" w:eastAsia="Times New Roman" w:hAnsi="Calisto MT" w:cstheme="minorHAnsi"/>
          <w:color w:val="333333"/>
          <w:sz w:val="23"/>
          <w:szCs w:val="23"/>
        </w:rPr>
        <w:t>Lillard</w:t>
      </w:r>
      <w:proofErr w:type="spellEnd"/>
      <w:r w:rsidRPr="002F56D7">
        <w:rPr>
          <w:rFonts w:ascii="Calisto MT" w:eastAsia="Times New Roman" w:hAnsi="Calisto MT" w:cstheme="minorHAnsi"/>
          <w:color w:val="333333"/>
          <w:sz w:val="23"/>
          <w:szCs w:val="23"/>
        </w:rPr>
        <w:t xml:space="preserve">, researchers randomly assigned 60 four-year-olds to three activities: drawing freely with markers for nine minutes; watching a slower-paced, PBS cartoon for that time; or watching SpongeBob </w:t>
      </w:r>
      <w:proofErr w:type="spellStart"/>
      <w:r w:rsidRPr="002F56D7">
        <w:rPr>
          <w:rFonts w:ascii="Calisto MT" w:eastAsia="Times New Roman" w:hAnsi="Calisto MT" w:cstheme="minorHAnsi"/>
          <w:color w:val="333333"/>
          <w:sz w:val="23"/>
          <w:szCs w:val="23"/>
        </w:rPr>
        <w:t>SquarePants</w:t>
      </w:r>
      <w:proofErr w:type="spellEnd"/>
      <w:r w:rsidRPr="002F56D7">
        <w:rPr>
          <w:rFonts w:ascii="Calisto MT" w:eastAsia="Times New Roman" w:hAnsi="Calisto MT" w:cstheme="minorHAnsi"/>
          <w:color w:val="333333"/>
          <w:sz w:val="23"/>
          <w:szCs w:val="23"/>
        </w:rPr>
        <w:t xml:space="preserve">. Researchers chose SpongeBob for its frenetic pace: The show switches scenes on average every 11 seconds, as compared with the PBS </w:t>
      </w:r>
      <w:r w:rsidR="000C7718">
        <w:fldChar w:fldCharType="begin"/>
      </w:r>
      <w:r w:rsidR="000C7718">
        <w:instrText xml:space="preserve"> HYPERLINK "http://abcnews.go.com/Health/w_DietAndFitness/childrens-nagging-leads-mothers-buying-unhealthy-foods/story?id=14317771" \t "external" </w:instrText>
      </w:r>
      <w:r w:rsidR="000C7718">
        <w:fldChar w:fldCharType="separate"/>
      </w:r>
      <w:r w:rsidRPr="002F56D7">
        <w:rPr>
          <w:rFonts w:ascii="Calisto MT" w:eastAsia="Times New Roman" w:hAnsi="Calisto MT" w:cstheme="minorHAnsi"/>
          <w:color w:val="336699"/>
          <w:sz w:val="23"/>
          <w:szCs w:val="23"/>
        </w:rPr>
        <w:t>cartoon,</w:t>
      </w:r>
      <w:r w:rsidR="000C7718">
        <w:rPr>
          <w:rFonts w:ascii="Calisto MT" w:eastAsia="Times New Roman" w:hAnsi="Calisto MT" w:cstheme="minorHAnsi"/>
          <w:color w:val="336699"/>
          <w:sz w:val="23"/>
          <w:szCs w:val="23"/>
        </w:rPr>
        <w:fldChar w:fldCharType="end"/>
      </w:r>
      <w:r w:rsidRPr="002F56D7">
        <w:rPr>
          <w:rFonts w:ascii="Calisto MT" w:eastAsia="Times New Roman" w:hAnsi="Calisto MT" w:cstheme="minorHAnsi"/>
          <w:color w:val="333333"/>
          <w:sz w:val="23"/>
          <w:szCs w:val="23"/>
        </w:rPr>
        <w:t xml:space="preserve"> which switched only twice a minute.</w:t>
      </w:r>
    </w:p>
    <w:p w14:paraId="17E687DB"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 xml:space="preserve">Afterward the preschoolers were asked to do four different "executive function" tasks that test cognitive capability and impulse control, such as counting backwards, </w:t>
      </w:r>
      <w:r w:rsidR="000C7718">
        <w:fldChar w:fldCharType="begin"/>
      </w:r>
      <w:r w:rsidR="000C7718">
        <w:instrText xml:space="preserve"> HYPERLINK "http://abcnews.go.com/Entertainment/story?id=2396960&amp;page=1" \t "external" </w:instrText>
      </w:r>
      <w:r w:rsidR="000C7718">
        <w:fldChar w:fldCharType="separate"/>
      </w:r>
      <w:r w:rsidRPr="002F56D7">
        <w:rPr>
          <w:rFonts w:ascii="Calisto MT" w:eastAsia="Times New Roman" w:hAnsi="Calisto MT" w:cstheme="minorHAnsi"/>
          <w:color w:val="336699"/>
          <w:sz w:val="23"/>
          <w:szCs w:val="23"/>
        </w:rPr>
        <w:t>solving puzzles</w:t>
      </w:r>
      <w:r w:rsidR="000C7718">
        <w:rPr>
          <w:rFonts w:ascii="Calisto MT" w:eastAsia="Times New Roman" w:hAnsi="Calisto MT" w:cstheme="minorHAnsi"/>
          <w:color w:val="336699"/>
          <w:sz w:val="23"/>
          <w:szCs w:val="23"/>
        </w:rPr>
        <w:fldChar w:fldCharType="end"/>
      </w:r>
      <w:r w:rsidRPr="002F56D7">
        <w:rPr>
          <w:rFonts w:ascii="Calisto MT" w:eastAsia="Times New Roman" w:hAnsi="Calisto MT" w:cstheme="minorHAnsi"/>
          <w:color w:val="333333"/>
          <w:sz w:val="23"/>
          <w:szCs w:val="23"/>
        </w:rPr>
        <w:t>, and delaying gratification by waiting to eat a tasty snack until told to do so. Compared with those who were drawing and those watching PBS, the SpongeBob kids performed significantly worse on the tasks.</w:t>
      </w:r>
    </w:p>
    <w:p w14:paraId="01F69F19" w14:textId="77777777" w:rsidR="002F56D7" w:rsidRPr="002F56D7" w:rsidRDefault="002F56D7" w:rsidP="00501B25">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 xml:space="preserve">Study authors note that it's hard to say what it was about the adventures of this friendly kitchen sponge that seemed to have such an </w:t>
      </w:r>
      <w:r w:rsidR="000C7718">
        <w:fldChar w:fldCharType="begin"/>
      </w:r>
      <w:r w:rsidR="000C7718">
        <w:instrText xml:space="preserve"> HYPERLINK "http://abcnews.go.com/Health/video?id=2327377" \t "external" </w:instrText>
      </w:r>
      <w:r w:rsidR="000C7718">
        <w:fldChar w:fldCharType="separate"/>
      </w:r>
      <w:r w:rsidRPr="002F56D7">
        <w:rPr>
          <w:rFonts w:ascii="Calisto MT" w:eastAsia="Times New Roman" w:hAnsi="Calisto MT" w:cstheme="minorHAnsi"/>
          <w:color w:val="336699"/>
          <w:sz w:val="23"/>
          <w:szCs w:val="23"/>
        </w:rPr>
        <w:t>immediate negative effect on kids</w:t>
      </w:r>
      <w:r w:rsidR="000C7718">
        <w:rPr>
          <w:rFonts w:ascii="Calisto MT" w:eastAsia="Times New Roman" w:hAnsi="Calisto MT" w:cstheme="minorHAnsi"/>
          <w:color w:val="336699"/>
          <w:sz w:val="23"/>
          <w:szCs w:val="23"/>
        </w:rPr>
        <w:fldChar w:fldCharType="end"/>
      </w:r>
      <w:r w:rsidRPr="002F56D7">
        <w:rPr>
          <w:rFonts w:ascii="Calisto MT" w:eastAsia="Times New Roman" w:hAnsi="Calisto MT" w:cstheme="minorHAnsi"/>
          <w:color w:val="333333"/>
          <w:sz w:val="23"/>
          <w:szCs w:val="23"/>
        </w:rPr>
        <w:t>, but they suspected it was the fantastical events and rapid pacing of the show. By contrast, the PBS show was slower and exhibited real life events about a preschool-age boy.</w:t>
      </w:r>
    </w:p>
    <w:p w14:paraId="6D4240F2"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 xml:space="preserve">Parents and pediatricians have often commented that the frenzied pace of </w:t>
      </w:r>
      <w:r w:rsidR="000C7718">
        <w:fldChar w:fldCharType="begin"/>
      </w:r>
      <w:r w:rsidR="000C7718">
        <w:instrText xml:space="preserve"> HYPERLINK "http://abcnews.go.com/WNT/video/conversation-kharabeesh-cartoons-13265449" \t "external" </w:instrText>
      </w:r>
      <w:r w:rsidR="000C7718">
        <w:fldChar w:fldCharType="separate"/>
      </w:r>
      <w:r w:rsidRPr="002F56D7">
        <w:rPr>
          <w:rFonts w:ascii="Calisto MT" w:eastAsia="Times New Roman" w:hAnsi="Calisto MT" w:cstheme="minorHAnsi"/>
          <w:color w:val="336699"/>
          <w:sz w:val="23"/>
          <w:szCs w:val="23"/>
        </w:rPr>
        <w:t>many kids' cartoons today</w:t>
      </w:r>
      <w:r w:rsidR="000C7718">
        <w:rPr>
          <w:rFonts w:ascii="Calisto MT" w:eastAsia="Times New Roman" w:hAnsi="Calisto MT" w:cstheme="minorHAnsi"/>
          <w:color w:val="336699"/>
          <w:sz w:val="23"/>
          <w:szCs w:val="23"/>
        </w:rPr>
        <w:fldChar w:fldCharType="end"/>
      </w:r>
      <w:r w:rsidRPr="002F56D7">
        <w:rPr>
          <w:rFonts w:ascii="Calisto MT" w:eastAsia="Times New Roman" w:hAnsi="Calisto MT" w:cstheme="minorHAnsi"/>
          <w:color w:val="333333"/>
          <w:sz w:val="23"/>
          <w:szCs w:val="23"/>
        </w:rPr>
        <w:t xml:space="preserve"> make kids distracted and kill their attention spans.</w:t>
      </w:r>
      <w:r w:rsidR="00501B25">
        <w:rPr>
          <w:rFonts w:ascii="Calisto MT" w:eastAsia="Times New Roman" w:hAnsi="Calisto MT" w:cstheme="minorHAnsi"/>
          <w:color w:val="333333"/>
          <w:sz w:val="23"/>
          <w:szCs w:val="23"/>
        </w:rPr>
        <w:t xml:space="preserve">  </w:t>
      </w:r>
      <w:r w:rsidRPr="002F56D7">
        <w:rPr>
          <w:rFonts w:ascii="Calisto MT" w:eastAsia="Times New Roman" w:hAnsi="Calisto MT" w:cstheme="minorHAnsi"/>
          <w:color w:val="333333"/>
          <w:sz w:val="23"/>
          <w:szCs w:val="23"/>
        </w:rPr>
        <w:t>"This is something we have known for quite sometime, but this is elegant research that puts science behind what we think," says Dr. David Rosenberg, chief of child psychiatry and psychology at Wayne State University.</w:t>
      </w:r>
    </w:p>
    <w:p w14:paraId="21C26CF8"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The blame shouldn't fall exclusively on the square shoulders of his kindly sea sponge. All fast-paced, fantastical kids' shows are called into question.</w:t>
      </w:r>
      <w:r w:rsidR="00501B25">
        <w:rPr>
          <w:rFonts w:ascii="Calisto MT" w:eastAsia="Times New Roman" w:hAnsi="Calisto MT" w:cstheme="minorHAnsi"/>
          <w:color w:val="333333"/>
          <w:sz w:val="23"/>
          <w:szCs w:val="23"/>
        </w:rPr>
        <w:t xml:space="preserve">  </w:t>
      </w:r>
      <w:proofErr w:type="spellStart"/>
      <w:r w:rsidRPr="002F56D7">
        <w:rPr>
          <w:rFonts w:ascii="Calisto MT" w:eastAsia="Times New Roman" w:hAnsi="Calisto MT" w:cstheme="minorHAnsi"/>
          <w:color w:val="333333"/>
          <w:sz w:val="23"/>
          <w:szCs w:val="23"/>
        </w:rPr>
        <w:t>Nickleodeon</w:t>
      </w:r>
      <w:proofErr w:type="spellEnd"/>
      <w:r w:rsidRPr="002F56D7">
        <w:rPr>
          <w:rFonts w:ascii="Calisto MT" w:eastAsia="Times New Roman" w:hAnsi="Calisto MT" w:cstheme="minorHAnsi"/>
          <w:color w:val="333333"/>
          <w:sz w:val="23"/>
          <w:szCs w:val="23"/>
        </w:rPr>
        <w:t>, the makers of SpongeBob, defended the cartoon, pointing out that the study looked only at white middle- to upper-class kids. The study subjects were also only four, two years younger than the target SpongeBob audience.</w:t>
      </w:r>
    </w:p>
    <w:p w14:paraId="3ADB239C" w14:textId="77777777" w:rsidR="002F56D7" w:rsidRPr="00501B25" w:rsidRDefault="002F56D7" w:rsidP="00501B25">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 xml:space="preserve">"Having 60 non-diverse kids, who are not part of the show's targeted demo, watch nine minutes of programming is questionable methodology. It could not possibly provide the basis for any valid findings that parents could trust," David </w:t>
      </w:r>
      <w:proofErr w:type="spellStart"/>
      <w:r w:rsidRPr="002F56D7">
        <w:rPr>
          <w:rFonts w:ascii="Calisto MT" w:eastAsia="Times New Roman" w:hAnsi="Calisto MT" w:cstheme="minorHAnsi"/>
          <w:color w:val="333333"/>
          <w:sz w:val="23"/>
          <w:szCs w:val="23"/>
        </w:rPr>
        <w:t>Bittler</w:t>
      </w:r>
      <w:proofErr w:type="spellEnd"/>
      <w:r w:rsidRPr="002F56D7">
        <w:rPr>
          <w:rFonts w:ascii="Calisto MT" w:eastAsia="Times New Roman" w:hAnsi="Calisto MT" w:cstheme="minorHAnsi"/>
          <w:color w:val="333333"/>
          <w:sz w:val="23"/>
          <w:szCs w:val="23"/>
        </w:rPr>
        <w:t xml:space="preserve">, a representative for </w:t>
      </w:r>
      <w:proofErr w:type="spellStart"/>
      <w:r w:rsidRPr="002F56D7">
        <w:rPr>
          <w:rFonts w:ascii="Calisto MT" w:eastAsia="Times New Roman" w:hAnsi="Calisto MT" w:cstheme="minorHAnsi"/>
          <w:color w:val="333333"/>
          <w:sz w:val="23"/>
          <w:szCs w:val="23"/>
        </w:rPr>
        <w:t>Nickleodeon</w:t>
      </w:r>
      <w:proofErr w:type="spellEnd"/>
      <w:r w:rsidRPr="002F56D7">
        <w:rPr>
          <w:rFonts w:ascii="Calisto MT" w:eastAsia="Times New Roman" w:hAnsi="Calisto MT" w:cstheme="minorHAnsi"/>
          <w:color w:val="333333"/>
          <w:sz w:val="23"/>
          <w:szCs w:val="23"/>
        </w:rPr>
        <w:t>, told ABC News.</w:t>
      </w:r>
    </w:p>
    <w:p w14:paraId="03F1F663" w14:textId="77777777" w:rsidR="002F56D7" w:rsidRPr="002F56D7" w:rsidRDefault="002F56D7" w:rsidP="002F56D7">
      <w:pPr>
        <w:shd w:val="clear" w:color="auto" w:fill="FFFFFF"/>
        <w:spacing w:after="330" w:line="240" w:lineRule="auto"/>
        <w:outlineLvl w:val="3"/>
        <w:rPr>
          <w:rFonts w:ascii="Calisto MT" w:eastAsia="Times New Roman" w:hAnsi="Calisto MT" w:cstheme="minorHAnsi"/>
          <w:b/>
          <w:bCs/>
          <w:color w:val="333333"/>
          <w:sz w:val="23"/>
          <w:szCs w:val="23"/>
        </w:rPr>
      </w:pPr>
      <w:r w:rsidRPr="002F56D7">
        <w:rPr>
          <w:rFonts w:ascii="Calisto MT" w:eastAsia="Times New Roman" w:hAnsi="Calisto MT" w:cstheme="minorHAnsi"/>
          <w:b/>
          <w:bCs/>
          <w:color w:val="333333"/>
          <w:sz w:val="23"/>
          <w:szCs w:val="23"/>
        </w:rPr>
        <w:t>A Multimedia Childhood</w:t>
      </w:r>
    </w:p>
    <w:p w14:paraId="7485D7DA"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In a world where the average kid is plugged into some kind of media, be it the internet, smart phone, video games or TV for up to eight hours a day, the negative impact of all this media multitasking on young brains has become a hot topic for debate.</w:t>
      </w:r>
    </w:p>
    <w:p w14:paraId="4DB6C69F"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Many pediatricians and psychologists fear that the rapid oscillating between different stimuli will make kids unable to focus, especially when they start juggling listening to music, playing a video game and texting on their cellphone at the tender age of five.</w:t>
      </w:r>
    </w:p>
    <w:p w14:paraId="77EEA87C"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lastRenderedPageBreak/>
        <w:t xml:space="preserve">"From what we know about children's neurodevelopment, the early years are truly formative. The concern is that TV is unnatural; it happens at a speed that's unachievable in the real world. Our brains didn't evolve to process things that happen at this surreal speed, so it becomes exhausting to kids' brains," says Dr. </w:t>
      </w:r>
      <w:proofErr w:type="spellStart"/>
      <w:r w:rsidRPr="002F56D7">
        <w:rPr>
          <w:rFonts w:ascii="Calisto MT" w:eastAsia="Times New Roman" w:hAnsi="Calisto MT" w:cstheme="minorHAnsi"/>
          <w:color w:val="333333"/>
          <w:sz w:val="23"/>
          <w:szCs w:val="23"/>
        </w:rPr>
        <w:t>Dimitri</w:t>
      </w:r>
      <w:proofErr w:type="spellEnd"/>
      <w:r w:rsidRPr="002F56D7">
        <w:rPr>
          <w:rFonts w:ascii="Calisto MT" w:eastAsia="Times New Roman" w:hAnsi="Calisto MT" w:cstheme="minorHAnsi"/>
          <w:color w:val="333333"/>
          <w:sz w:val="23"/>
          <w:szCs w:val="23"/>
        </w:rPr>
        <w:t xml:space="preserve"> Christakis, director of the center for Child Health, Behavior and Development at Seattle Children's Hospital. Christakis wrote a commentary on the study, also published on Monday.</w:t>
      </w:r>
    </w:p>
    <w:p w14:paraId="19C29E60"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Those on the other side of the debate argue that all this multi-tasking is preparing kids for the internet-driven world they will inherit, teaching them how to inherently juggle media in the way that many in the working world today have had to train themselves to do.</w:t>
      </w:r>
    </w:p>
    <w:p w14:paraId="5A429021" w14:textId="77777777" w:rsidR="002F56D7" w:rsidRPr="002F56D7" w:rsidRDefault="002F56D7" w:rsidP="002F56D7">
      <w:pPr>
        <w:shd w:val="clear" w:color="auto" w:fill="FFFFFF"/>
        <w:spacing w:after="330" w:line="240" w:lineRule="auto"/>
        <w:outlineLvl w:val="3"/>
        <w:rPr>
          <w:rFonts w:ascii="Calisto MT" w:eastAsia="Times New Roman" w:hAnsi="Calisto MT" w:cstheme="minorHAnsi"/>
          <w:b/>
          <w:bCs/>
          <w:color w:val="333333"/>
          <w:sz w:val="23"/>
          <w:szCs w:val="23"/>
        </w:rPr>
      </w:pPr>
      <w:r w:rsidRPr="002F56D7">
        <w:rPr>
          <w:rFonts w:ascii="Calisto MT" w:eastAsia="Times New Roman" w:hAnsi="Calisto MT" w:cstheme="minorHAnsi"/>
          <w:b/>
          <w:bCs/>
          <w:color w:val="333333"/>
          <w:sz w:val="23"/>
          <w:szCs w:val="23"/>
        </w:rPr>
        <w:t>Too Plugged In?</w:t>
      </w:r>
    </w:p>
    <w:p w14:paraId="46A0383A"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While multitasking has its benefits, this study and others are offering evidence that these short attention spans are hindering children more than they help them.</w:t>
      </w:r>
      <w:r w:rsidR="00501B25">
        <w:rPr>
          <w:rFonts w:ascii="Calisto MT" w:eastAsia="Times New Roman" w:hAnsi="Calisto MT" w:cstheme="minorHAnsi"/>
          <w:color w:val="333333"/>
          <w:sz w:val="23"/>
          <w:szCs w:val="23"/>
        </w:rPr>
        <w:t xml:space="preserve">  </w:t>
      </w:r>
      <w:r w:rsidRPr="002F56D7">
        <w:rPr>
          <w:rFonts w:ascii="Calisto MT" w:eastAsia="Times New Roman" w:hAnsi="Calisto MT" w:cstheme="minorHAnsi"/>
          <w:color w:val="333333"/>
          <w:sz w:val="23"/>
          <w:szCs w:val="23"/>
        </w:rPr>
        <w:t>"There's no question that there's a downside to having deficits in executive function, these are skills everyone should have," says Christakis.  "The interesting thing was that the deficits were seen with one type of programming and not the other. It's not that all television rots the brain and makes kids stupid," he says.</w:t>
      </w:r>
    </w:p>
    <w:p w14:paraId="0B99D4AD" w14:textId="77777777" w:rsidR="002F56D7" w:rsidRPr="002F56D7" w:rsidRDefault="002F56D7" w:rsidP="002F56D7">
      <w:pPr>
        <w:shd w:val="clear" w:color="auto" w:fill="FFFFFF"/>
        <w:spacing w:after="330" w:line="240" w:lineRule="auto"/>
        <w:rPr>
          <w:rFonts w:ascii="Calisto MT" w:eastAsia="Times New Roman" w:hAnsi="Calisto MT" w:cstheme="minorHAnsi"/>
          <w:color w:val="333333"/>
          <w:sz w:val="23"/>
          <w:szCs w:val="23"/>
        </w:rPr>
      </w:pPr>
      <w:r w:rsidRPr="002F56D7">
        <w:rPr>
          <w:rFonts w:ascii="Calisto MT" w:eastAsia="Times New Roman" w:hAnsi="Calisto MT" w:cstheme="minorHAnsi"/>
          <w:color w:val="333333"/>
          <w:sz w:val="23"/>
          <w:szCs w:val="23"/>
        </w:rPr>
        <w:t>In a world where limiting kids' access to media is a constant battle, "the good news is that it seems only certain kinds of programming is detrimental. For those parents focusing on the quantity of TV watching only, they need to know that it's not always about turning off the TV, it's about changing the channel."</w:t>
      </w:r>
    </w:p>
    <w:p w14:paraId="2780AEE4" w14:textId="77777777" w:rsidR="002F56D7" w:rsidRPr="002F56D7" w:rsidRDefault="00501B25" w:rsidP="002F56D7">
      <w:pPr>
        <w:shd w:val="clear" w:color="auto" w:fill="FFFFFF"/>
        <w:spacing w:after="330" w:line="240" w:lineRule="auto"/>
        <w:rPr>
          <w:rFonts w:ascii="Calisto MT" w:eastAsia="Times New Roman" w:hAnsi="Calisto MT" w:cstheme="minorHAnsi"/>
          <w:color w:val="333333"/>
          <w:sz w:val="23"/>
          <w:szCs w:val="23"/>
        </w:rPr>
      </w:pPr>
      <w:r>
        <w:rPr>
          <w:noProof/>
        </w:rPr>
        <w:drawing>
          <wp:anchor distT="0" distB="0" distL="114300" distR="114300" simplePos="0" relativeHeight="251659264" behindDoc="1" locked="0" layoutInCell="1" allowOverlap="1" wp14:anchorId="42DBDD3F" wp14:editId="07C38079">
            <wp:simplePos x="0" y="0"/>
            <wp:positionH relativeFrom="column">
              <wp:posOffset>5783580</wp:posOffset>
            </wp:positionH>
            <wp:positionV relativeFrom="paragraph">
              <wp:posOffset>501650</wp:posOffset>
            </wp:positionV>
            <wp:extent cx="1320165" cy="1552575"/>
            <wp:effectExtent l="0" t="0" r="0" b="9525"/>
            <wp:wrapTight wrapText="bothSides">
              <wp:wrapPolygon edited="0">
                <wp:start x="0" y="0"/>
                <wp:lineTo x="0" y="21467"/>
                <wp:lineTo x="21195" y="21467"/>
                <wp:lineTo x="21195" y="0"/>
                <wp:lineTo x="0" y="0"/>
              </wp:wrapPolygon>
            </wp:wrapTight>
            <wp:docPr id="16" name="Picture 16" descr="http://www.animationmagazine.net/wordpress/wp-content/uploads/spongebob-square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nimationmagazine.net/wordpress/wp-content/uploads/spongebob-squarep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16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6D7" w:rsidRPr="002F56D7">
        <w:rPr>
          <w:rFonts w:ascii="Calisto MT" w:eastAsia="Times New Roman" w:hAnsi="Calisto MT" w:cstheme="minorHAnsi"/>
          <w:color w:val="333333"/>
          <w:sz w:val="23"/>
          <w:szCs w:val="23"/>
        </w:rPr>
        <w:t>Putting reasonable limitations on hours spent watching TV is of course also important, notes Rosenberg. Parents need to "closely supervise" their child's TV habits and "look for other opportunities to 'exercise kids synapses'," with engaging activities like reading, playing outside and engaging with others.</w:t>
      </w:r>
    </w:p>
    <w:p w14:paraId="0EC22398" w14:textId="77777777" w:rsidR="00E830E1" w:rsidRPr="00501B25" w:rsidRDefault="00501B25" w:rsidP="00501B25">
      <w:pPr>
        <w:spacing w:line="240" w:lineRule="auto"/>
        <w:rPr>
          <w:rFonts w:ascii="Calisto MT" w:hAnsi="Calisto MT" w:cstheme="minorHAnsi"/>
          <w:b/>
        </w:rPr>
      </w:pPr>
      <w:r w:rsidRPr="00501B25">
        <w:rPr>
          <w:rFonts w:ascii="Calisto MT" w:hAnsi="Calisto MT" w:cstheme="minorHAnsi"/>
          <w:b/>
        </w:rPr>
        <w:t>Answer the questions below about the article:</w:t>
      </w:r>
    </w:p>
    <w:p w14:paraId="48DC2BA0" w14:textId="77777777" w:rsidR="00501B25" w:rsidRDefault="00501B25" w:rsidP="00501B25">
      <w:pPr>
        <w:pStyle w:val="ListParagraph"/>
        <w:numPr>
          <w:ilvl w:val="0"/>
          <w:numId w:val="1"/>
        </w:numPr>
        <w:spacing w:line="240" w:lineRule="auto"/>
        <w:rPr>
          <w:rFonts w:ascii="Calisto MT" w:hAnsi="Calisto MT" w:cstheme="minorHAnsi"/>
        </w:rPr>
      </w:pPr>
      <w:r>
        <w:rPr>
          <w:rFonts w:ascii="Calisto MT" w:hAnsi="Calisto MT" w:cstheme="minorHAnsi"/>
        </w:rPr>
        <w:t>What was the problem or questions this experiment was trying to solve?</w:t>
      </w:r>
    </w:p>
    <w:p w14:paraId="418275D0" w14:textId="77777777" w:rsidR="00501B25" w:rsidRDefault="00501B25" w:rsidP="00501B25">
      <w:pPr>
        <w:spacing w:line="240" w:lineRule="auto"/>
        <w:rPr>
          <w:rFonts w:ascii="Calisto MT" w:hAnsi="Calisto MT" w:cstheme="minorHAnsi"/>
        </w:rPr>
      </w:pPr>
    </w:p>
    <w:p w14:paraId="44EE7A7D" w14:textId="77777777" w:rsidR="00501B25" w:rsidRPr="00501B25" w:rsidRDefault="00501B25" w:rsidP="00501B25">
      <w:pPr>
        <w:spacing w:line="240" w:lineRule="auto"/>
        <w:rPr>
          <w:rFonts w:ascii="Calisto MT" w:hAnsi="Calisto MT" w:cstheme="minorHAnsi"/>
        </w:rPr>
      </w:pPr>
    </w:p>
    <w:p w14:paraId="0BDDE3A8" w14:textId="77777777" w:rsidR="00501B25" w:rsidRDefault="00501B25" w:rsidP="00501B25">
      <w:pPr>
        <w:pStyle w:val="ListParagraph"/>
        <w:numPr>
          <w:ilvl w:val="0"/>
          <w:numId w:val="1"/>
        </w:numPr>
        <w:spacing w:line="240" w:lineRule="auto"/>
        <w:rPr>
          <w:rFonts w:ascii="Calisto MT" w:hAnsi="Calisto MT" w:cstheme="minorHAnsi"/>
        </w:rPr>
      </w:pPr>
      <w:r>
        <w:rPr>
          <w:rFonts w:ascii="Calisto MT" w:hAnsi="Calisto MT" w:cstheme="minorHAnsi"/>
        </w:rPr>
        <w:t>What were the results of the experiment?</w:t>
      </w:r>
    </w:p>
    <w:p w14:paraId="5A735A21" w14:textId="77777777" w:rsidR="00501B25" w:rsidRPr="00501B25" w:rsidRDefault="00501B25" w:rsidP="00501B25">
      <w:pPr>
        <w:spacing w:line="240" w:lineRule="auto"/>
        <w:rPr>
          <w:rFonts w:ascii="Calisto MT" w:hAnsi="Calisto MT" w:cstheme="minorHAnsi"/>
        </w:rPr>
      </w:pPr>
    </w:p>
    <w:p w14:paraId="16558360" w14:textId="77777777" w:rsidR="00501B25" w:rsidRDefault="00501B25" w:rsidP="00501B25">
      <w:pPr>
        <w:pStyle w:val="ListParagraph"/>
        <w:numPr>
          <w:ilvl w:val="0"/>
          <w:numId w:val="1"/>
        </w:numPr>
        <w:spacing w:line="240" w:lineRule="auto"/>
        <w:rPr>
          <w:rFonts w:ascii="Calisto MT" w:hAnsi="Calisto MT" w:cstheme="minorHAnsi"/>
        </w:rPr>
      </w:pPr>
      <w:r>
        <w:rPr>
          <w:rFonts w:ascii="Calisto MT" w:hAnsi="Calisto MT" w:cstheme="minorHAnsi"/>
        </w:rPr>
        <w:t>What were the independent and dependent variables?</w:t>
      </w:r>
    </w:p>
    <w:p w14:paraId="699DB61D" w14:textId="77777777" w:rsidR="00501B25" w:rsidRPr="00501B25" w:rsidRDefault="00501B25" w:rsidP="00501B25">
      <w:pPr>
        <w:pStyle w:val="ListParagraph"/>
        <w:rPr>
          <w:rFonts w:ascii="Calisto MT" w:hAnsi="Calisto MT" w:cstheme="minorHAnsi"/>
        </w:rPr>
      </w:pPr>
    </w:p>
    <w:p w14:paraId="6260783C" w14:textId="77777777" w:rsidR="00501B25" w:rsidRPr="00501B25" w:rsidRDefault="00501B25" w:rsidP="00501B25">
      <w:pPr>
        <w:spacing w:line="240" w:lineRule="auto"/>
        <w:rPr>
          <w:rFonts w:ascii="Calisto MT" w:hAnsi="Calisto MT" w:cstheme="minorHAnsi"/>
        </w:rPr>
      </w:pPr>
    </w:p>
    <w:p w14:paraId="29F17FBF" w14:textId="77777777" w:rsidR="00501B25" w:rsidRDefault="00501B25" w:rsidP="00501B25">
      <w:pPr>
        <w:pStyle w:val="ListParagraph"/>
        <w:numPr>
          <w:ilvl w:val="0"/>
          <w:numId w:val="1"/>
        </w:numPr>
        <w:spacing w:line="240" w:lineRule="auto"/>
        <w:rPr>
          <w:rFonts w:ascii="Calisto MT" w:hAnsi="Calisto MT" w:cstheme="minorHAnsi"/>
        </w:rPr>
      </w:pPr>
      <w:r>
        <w:rPr>
          <w:rFonts w:ascii="Calisto MT" w:hAnsi="Calisto MT" w:cstheme="minorHAnsi"/>
        </w:rPr>
        <w:t xml:space="preserve">Do you think this was a fair experiment? Why or why not.  Explain your answer. </w:t>
      </w:r>
    </w:p>
    <w:p w14:paraId="30BE9615" w14:textId="77777777" w:rsidR="00501B25" w:rsidRDefault="00501B25" w:rsidP="00501B25">
      <w:pPr>
        <w:spacing w:line="240" w:lineRule="auto"/>
        <w:rPr>
          <w:rFonts w:ascii="Calisto MT" w:hAnsi="Calisto MT" w:cstheme="minorHAnsi"/>
        </w:rPr>
      </w:pPr>
    </w:p>
    <w:p w14:paraId="1A907959" w14:textId="77777777" w:rsidR="00501B25" w:rsidRDefault="00501B25" w:rsidP="00501B25">
      <w:pPr>
        <w:spacing w:line="240" w:lineRule="auto"/>
        <w:rPr>
          <w:rFonts w:ascii="Calisto MT" w:hAnsi="Calisto MT" w:cstheme="minorHAnsi"/>
        </w:rPr>
      </w:pPr>
    </w:p>
    <w:p w14:paraId="338C1D61" w14:textId="77777777" w:rsidR="00501B25" w:rsidRPr="00501B25" w:rsidRDefault="00501B25" w:rsidP="00501B25">
      <w:pPr>
        <w:spacing w:line="240" w:lineRule="auto"/>
        <w:rPr>
          <w:rFonts w:ascii="Calisto MT" w:hAnsi="Calisto MT" w:cstheme="minorHAnsi"/>
        </w:rPr>
      </w:pPr>
    </w:p>
    <w:p w14:paraId="214FE81C" w14:textId="77777777" w:rsidR="00501B25" w:rsidRPr="00501B25" w:rsidRDefault="00501B25" w:rsidP="00501B25">
      <w:pPr>
        <w:pStyle w:val="ListParagraph"/>
        <w:numPr>
          <w:ilvl w:val="0"/>
          <w:numId w:val="1"/>
        </w:numPr>
        <w:spacing w:line="240" w:lineRule="auto"/>
        <w:rPr>
          <w:rFonts w:ascii="Calisto MT" w:hAnsi="Calisto MT" w:cstheme="minorHAnsi"/>
        </w:rPr>
      </w:pPr>
      <w:r>
        <w:rPr>
          <w:rFonts w:ascii="Calisto MT" w:hAnsi="Calisto MT" w:cstheme="minorHAnsi"/>
        </w:rPr>
        <w:t>After reading this article would you let your small children watch “SpongeBob”? Support your answer.</w:t>
      </w:r>
      <w:r w:rsidR="000C7718">
        <w:rPr>
          <w:rFonts w:ascii="Calisto MT" w:hAnsi="Calisto MT" w:cstheme="minorHAnsi"/>
        </w:rPr>
        <w:t xml:space="preserve">  Answer using the RACE format.</w:t>
      </w:r>
      <w:bookmarkStart w:id="0" w:name="_GoBack"/>
      <w:bookmarkEnd w:id="0"/>
    </w:p>
    <w:sectPr w:rsidR="00501B25" w:rsidRPr="00501B25" w:rsidSect="002F5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44D8"/>
    <w:multiLevelType w:val="hybridMultilevel"/>
    <w:tmpl w:val="4418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D7"/>
    <w:rsid w:val="000C7718"/>
    <w:rsid w:val="002F56D7"/>
    <w:rsid w:val="00501B25"/>
    <w:rsid w:val="00E8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9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D7"/>
    <w:rPr>
      <w:rFonts w:ascii="Tahoma" w:hAnsi="Tahoma" w:cs="Tahoma"/>
      <w:sz w:val="16"/>
      <w:szCs w:val="16"/>
    </w:rPr>
  </w:style>
  <w:style w:type="paragraph" w:styleId="ListParagraph">
    <w:name w:val="List Paragraph"/>
    <w:basedOn w:val="Normal"/>
    <w:uiPriority w:val="34"/>
    <w:qFormat/>
    <w:rsid w:val="00501B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D7"/>
    <w:rPr>
      <w:rFonts w:ascii="Tahoma" w:hAnsi="Tahoma" w:cs="Tahoma"/>
      <w:sz w:val="16"/>
      <w:szCs w:val="16"/>
    </w:rPr>
  </w:style>
  <w:style w:type="paragraph" w:styleId="ListParagraph">
    <w:name w:val="List Paragraph"/>
    <w:basedOn w:val="Normal"/>
    <w:uiPriority w:val="34"/>
    <w:qFormat/>
    <w:rsid w:val="00501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37834">
      <w:bodyDiv w:val="1"/>
      <w:marLeft w:val="0"/>
      <w:marRight w:val="0"/>
      <w:marTop w:val="0"/>
      <w:marBottom w:val="0"/>
      <w:divBdr>
        <w:top w:val="none" w:sz="0" w:space="0" w:color="auto"/>
        <w:left w:val="none" w:sz="0" w:space="0" w:color="auto"/>
        <w:bottom w:val="none" w:sz="0" w:space="0" w:color="auto"/>
        <w:right w:val="none" w:sz="0" w:space="0" w:color="auto"/>
      </w:divBdr>
      <w:divsChild>
        <w:div w:id="225578877">
          <w:marLeft w:val="0"/>
          <w:marRight w:val="0"/>
          <w:marTop w:val="0"/>
          <w:marBottom w:val="0"/>
          <w:divBdr>
            <w:top w:val="none" w:sz="0" w:space="0" w:color="auto"/>
            <w:left w:val="none" w:sz="0" w:space="0" w:color="auto"/>
            <w:bottom w:val="none" w:sz="0" w:space="0" w:color="auto"/>
            <w:right w:val="none" w:sz="0" w:space="0" w:color="auto"/>
          </w:divBdr>
          <w:divsChild>
            <w:div w:id="1332218344">
              <w:marLeft w:val="0"/>
              <w:marRight w:val="0"/>
              <w:marTop w:val="0"/>
              <w:marBottom w:val="0"/>
              <w:divBdr>
                <w:top w:val="none" w:sz="0" w:space="0" w:color="auto"/>
                <w:left w:val="none" w:sz="0" w:space="0" w:color="auto"/>
                <w:bottom w:val="none" w:sz="0" w:space="0" w:color="auto"/>
                <w:right w:val="none" w:sz="0" w:space="0" w:color="auto"/>
              </w:divBdr>
              <w:divsChild>
                <w:div w:id="1294487566">
                  <w:marLeft w:val="150"/>
                  <w:marRight w:val="0"/>
                  <w:marTop w:val="180"/>
                  <w:marBottom w:val="0"/>
                  <w:divBdr>
                    <w:top w:val="none" w:sz="0" w:space="0" w:color="auto"/>
                    <w:left w:val="none" w:sz="0" w:space="0" w:color="auto"/>
                    <w:bottom w:val="none" w:sz="0" w:space="0" w:color="auto"/>
                    <w:right w:val="none" w:sz="0" w:space="0" w:color="auto"/>
                  </w:divBdr>
                  <w:divsChild>
                    <w:div w:id="991518425">
                      <w:marLeft w:val="0"/>
                      <w:marRight w:val="0"/>
                      <w:marTop w:val="0"/>
                      <w:marBottom w:val="0"/>
                      <w:divBdr>
                        <w:top w:val="none" w:sz="0" w:space="0" w:color="auto"/>
                        <w:left w:val="none" w:sz="0" w:space="0" w:color="auto"/>
                        <w:bottom w:val="none" w:sz="0" w:space="0" w:color="auto"/>
                        <w:right w:val="none" w:sz="0" w:space="0" w:color="auto"/>
                      </w:divBdr>
                      <w:divsChild>
                        <w:div w:id="940531283">
                          <w:marLeft w:val="0"/>
                          <w:marRight w:val="0"/>
                          <w:marTop w:val="0"/>
                          <w:marBottom w:val="0"/>
                          <w:divBdr>
                            <w:top w:val="none" w:sz="0" w:space="0" w:color="auto"/>
                            <w:left w:val="none" w:sz="0" w:space="0" w:color="auto"/>
                            <w:bottom w:val="none" w:sz="0" w:space="0" w:color="auto"/>
                            <w:right w:val="none" w:sz="0" w:space="0" w:color="auto"/>
                          </w:divBdr>
                          <w:divsChild>
                            <w:div w:id="431434599">
                              <w:marLeft w:val="0"/>
                              <w:marRight w:val="750"/>
                              <w:marTop w:val="300"/>
                              <w:marBottom w:val="0"/>
                              <w:divBdr>
                                <w:top w:val="none" w:sz="0" w:space="0" w:color="auto"/>
                                <w:left w:val="none" w:sz="0" w:space="0" w:color="auto"/>
                                <w:bottom w:val="none" w:sz="0" w:space="0" w:color="auto"/>
                                <w:right w:val="none" w:sz="0" w:space="0" w:color="auto"/>
                              </w:divBdr>
                              <w:divsChild>
                                <w:div w:id="2066640159">
                                  <w:marLeft w:val="0"/>
                                  <w:marRight w:val="0"/>
                                  <w:marTop w:val="0"/>
                                  <w:marBottom w:val="0"/>
                                  <w:divBdr>
                                    <w:top w:val="none" w:sz="0" w:space="0" w:color="auto"/>
                                    <w:left w:val="none" w:sz="0" w:space="0" w:color="auto"/>
                                    <w:bottom w:val="none" w:sz="0" w:space="0" w:color="auto"/>
                                    <w:right w:val="none" w:sz="0" w:space="0" w:color="auto"/>
                                  </w:divBdr>
                                  <w:divsChild>
                                    <w:div w:id="1354380005">
                                      <w:marLeft w:val="0"/>
                                      <w:marRight w:val="0"/>
                                      <w:marTop w:val="0"/>
                                      <w:marBottom w:val="0"/>
                                      <w:divBdr>
                                        <w:top w:val="none" w:sz="0" w:space="0" w:color="auto"/>
                                        <w:left w:val="none" w:sz="0" w:space="0" w:color="auto"/>
                                        <w:bottom w:val="none" w:sz="0" w:space="0" w:color="auto"/>
                                        <w:right w:val="none" w:sz="0" w:space="0" w:color="auto"/>
                                      </w:divBdr>
                                    </w:div>
                                    <w:div w:id="498234082">
                                      <w:marLeft w:val="0"/>
                                      <w:marRight w:val="0"/>
                                      <w:marTop w:val="45"/>
                                      <w:marBottom w:val="0"/>
                                      <w:divBdr>
                                        <w:top w:val="none" w:sz="0" w:space="0" w:color="auto"/>
                                        <w:left w:val="none" w:sz="0" w:space="0" w:color="auto"/>
                                        <w:bottom w:val="none" w:sz="0" w:space="0" w:color="auto"/>
                                        <w:right w:val="none" w:sz="0" w:space="0" w:color="auto"/>
                                      </w:divBdr>
                                    </w:div>
                                  </w:divsChild>
                                </w:div>
                                <w:div w:id="1955480561">
                                  <w:marLeft w:val="0"/>
                                  <w:marRight w:val="0"/>
                                  <w:marTop w:val="0"/>
                                  <w:marBottom w:val="0"/>
                                  <w:divBdr>
                                    <w:top w:val="none" w:sz="0" w:space="0" w:color="auto"/>
                                    <w:left w:val="none" w:sz="0" w:space="0" w:color="auto"/>
                                    <w:bottom w:val="none" w:sz="0" w:space="0" w:color="auto"/>
                                    <w:right w:val="none" w:sz="0" w:space="0" w:color="auto"/>
                                  </w:divBdr>
                                </w:div>
                              </w:divsChild>
                            </w:div>
                            <w:div w:id="230848693">
                              <w:marLeft w:val="0"/>
                              <w:marRight w:val="750"/>
                              <w:marTop w:val="300"/>
                              <w:marBottom w:val="0"/>
                              <w:divBdr>
                                <w:top w:val="none" w:sz="0" w:space="0" w:color="auto"/>
                                <w:left w:val="none" w:sz="0" w:space="0" w:color="auto"/>
                                <w:bottom w:val="none" w:sz="0" w:space="0" w:color="auto"/>
                                <w:right w:val="none" w:sz="0" w:space="0" w:color="auto"/>
                              </w:divBdr>
                              <w:divsChild>
                                <w:div w:id="144594015">
                                  <w:marLeft w:val="0"/>
                                  <w:marRight w:val="0"/>
                                  <w:marTop w:val="0"/>
                                  <w:marBottom w:val="0"/>
                                  <w:divBdr>
                                    <w:top w:val="none" w:sz="0" w:space="0" w:color="auto"/>
                                    <w:left w:val="none" w:sz="0" w:space="0" w:color="auto"/>
                                    <w:bottom w:val="none" w:sz="0" w:space="0" w:color="auto"/>
                                    <w:right w:val="none" w:sz="0" w:space="0" w:color="auto"/>
                                  </w:divBdr>
                                  <w:divsChild>
                                    <w:div w:id="593980787">
                                      <w:marLeft w:val="0"/>
                                      <w:marRight w:val="0"/>
                                      <w:marTop w:val="0"/>
                                      <w:marBottom w:val="0"/>
                                      <w:divBdr>
                                        <w:top w:val="none" w:sz="0" w:space="0" w:color="auto"/>
                                        <w:left w:val="none" w:sz="0" w:space="0" w:color="auto"/>
                                        <w:bottom w:val="none" w:sz="0" w:space="0" w:color="auto"/>
                                        <w:right w:val="none" w:sz="0" w:space="0" w:color="auto"/>
                                      </w:divBdr>
                                    </w:div>
                                    <w:div w:id="2104454922">
                                      <w:marLeft w:val="0"/>
                                      <w:marRight w:val="0"/>
                                      <w:marTop w:val="45"/>
                                      <w:marBottom w:val="0"/>
                                      <w:divBdr>
                                        <w:top w:val="none" w:sz="0" w:space="0" w:color="auto"/>
                                        <w:left w:val="none" w:sz="0" w:space="0" w:color="auto"/>
                                        <w:bottom w:val="none" w:sz="0" w:space="0" w:color="auto"/>
                                        <w:right w:val="none" w:sz="0" w:space="0" w:color="auto"/>
                                      </w:divBdr>
                                    </w:div>
                                  </w:divsChild>
                                </w:div>
                                <w:div w:id="1702975257">
                                  <w:marLeft w:val="0"/>
                                  <w:marRight w:val="0"/>
                                  <w:marTop w:val="0"/>
                                  <w:marBottom w:val="0"/>
                                  <w:divBdr>
                                    <w:top w:val="none" w:sz="0" w:space="0" w:color="auto"/>
                                    <w:left w:val="none" w:sz="0" w:space="0" w:color="auto"/>
                                    <w:bottom w:val="none" w:sz="0" w:space="0" w:color="auto"/>
                                    <w:right w:val="none" w:sz="0" w:space="0" w:color="auto"/>
                                  </w:divBdr>
                                </w:div>
                              </w:divsChild>
                            </w:div>
                            <w:div w:id="1524630256">
                              <w:marLeft w:val="0"/>
                              <w:marRight w:val="750"/>
                              <w:marTop w:val="300"/>
                              <w:marBottom w:val="0"/>
                              <w:divBdr>
                                <w:top w:val="none" w:sz="0" w:space="0" w:color="auto"/>
                                <w:left w:val="none" w:sz="0" w:space="0" w:color="auto"/>
                                <w:bottom w:val="none" w:sz="0" w:space="0" w:color="auto"/>
                                <w:right w:val="none" w:sz="0" w:space="0" w:color="auto"/>
                              </w:divBdr>
                              <w:divsChild>
                                <w:div w:id="1991596682">
                                  <w:marLeft w:val="0"/>
                                  <w:marRight w:val="0"/>
                                  <w:marTop w:val="0"/>
                                  <w:marBottom w:val="0"/>
                                  <w:divBdr>
                                    <w:top w:val="none" w:sz="0" w:space="0" w:color="auto"/>
                                    <w:left w:val="none" w:sz="0" w:space="0" w:color="auto"/>
                                    <w:bottom w:val="none" w:sz="0" w:space="0" w:color="auto"/>
                                    <w:right w:val="none" w:sz="0" w:space="0" w:color="auto"/>
                                  </w:divBdr>
                                  <w:divsChild>
                                    <w:div w:id="1386292661">
                                      <w:marLeft w:val="0"/>
                                      <w:marRight w:val="0"/>
                                      <w:marTop w:val="0"/>
                                      <w:marBottom w:val="0"/>
                                      <w:divBdr>
                                        <w:top w:val="none" w:sz="0" w:space="0" w:color="auto"/>
                                        <w:left w:val="none" w:sz="0" w:space="0" w:color="auto"/>
                                        <w:bottom w:val="none" w:sz="0" w:space="0" w:color="auto"/>
                                        <w:right w:val="none" w:sz="0" w:space="0" w:color="auto"/>
                                      </w:divBdr>
                                    </w:div>
                                    <w:div w:id="388069921">
                                      <w:marLeft w:val="0"/>
                                      <w:marRight w:val="0"/>
                                      <w:marTop w:val="45"/>
                                      <w:marBottom w:val="0"/>
                                      <w:divBdr>
                                        <w:top w:val="none" w:sz="0" w:space="0" w:color="auto"/>
                                        <w:left w:val="none" w:sz="0" w:space="0" w:color="auto"/>
                                        <w:bottom w:val="none" w:sz="0" w:space="0" w:color="auto"/>
                                        <w:right w:val="none" w:sz="0" w:space="0" w:color="auto"/>
                                      </w:divBdr>
                                    </w:div>
                                  </w:divsChild>
                                </w:div>
                                <w:div w:id="18895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2951">
      <w:bodyDiv w:val="1"/>
      <w:marLeft w:val="0"/>
      <w:marRight w:val="0"/>
      <w:marTop w:val="0"/>
      <w:marBottom w:val="0"/>
      <w:divBdr>
        <w:top w:val="none" w:sz="0" w:space="0" w:color="auto"/>
        <w:left w:val="none" w:sz="0" w:space="0" w:color="auto"/>
        <w:bottom w:val="none" w:sz="0" w:space="0" w:color="auto"/>
        <w:right w:val="none" w:sz="0" w:space="0" w:color="auto"/>
      </w:divBdr>
      <w:divsChild>
        <w:div w:id="1436515816">
          <w:marLeft w:val="0"/>
          <w:marRight w:val="0"/>
          <w:marTop w:val="0"/>
          <w:marBottom w:val="0"/>
          <w:divBdr>
            <w:top w:val="none" w:sz="0" w:space="0" w:color="auto"/>
            <w:left w:val="none" w:sz="0" w:space="0" w:color="auto"/>
            <w:bottom w:val="none" w:sz="0" w:space="0" w:color="auto"/>
            <w:right w:val="none" w:sz="0" w:space="0" w:color="auto"/>
          </w:divBdr>
          <w:divsChild>
            <w:div w:id="1901744242">
              <w:marLeft w:val="0"/>
              <w:marRight w:val="0"/>
              <w:marTop w:val="0"/>
              <w:marBottom w:val="0"/>
              <w:divBdr>
                <w:top w:val="none" w:sz="0" w:space="0" w:color="auto"/>
                <w:left w:val="none" w:sz="0" w:space="0" w:color="auto"/>
                <w:bottom w:val="none" w:sz="0" w:space="0" w:color="auto"/>
                <w:right w:val="none" w:sz="0" w:space="0" w:color="auto"/>
              </w:divBdr>
              <w:divsChild>
                <w:div w:id="1158040334">
                  <w:marLeft w:val="150"/>
                  <w:marRight w:val="0"/>
                  <w:marTop w:val="180"/>
                  <w:marBottom w:val="0"/>
                  <w:divBdr>
                    <w:top w:val="none" w:sz="0" w:space="0" w:color="auto"/>
                    <w:left w:val="none" w:sz="0" w:space="0" w:color="auto"/>
                    <w:bottom w:val="none" w:sz="0" w:space="0" w:color="auto"/>
                    <w:right w:val="none" w:sz="0" w:space="0" w:color="auto"/>
                  </w:divBdr>
                  <w:divsChild>
                    <w:div w:id="929118133">
                      <w:marLeft w:val="0"/>
                      <w:marRight w:val="0"/>
                      <w:marTop w:val="0"/>
                      <w:marBottom w:val="0"/>
                      <w:divBdr>
                        <w:top w:val="none" w:sz="0" w:space="0" w:color="auto"/>
                        <w:left w:val="none" w:sz="0" w:space="0" w:color="auto"/>
                        <w:bottom w:val="none" w:sz="0" w:space="0" w:color="auto"/>
                        <w:right w:val="none" w:sz="0" w:space="0" w:color="auto"/>
                      </w:divBdr>
                      <w:divsChild>
                        <w:div w:id="1446651781">
                          <w:marLeft w:val="0"/>
                          <w:marRight w:val="0"/>
                          <w:marTop w:val="0"/>
                          <w:marBottom w:val="0"/>
                          <w:divBdr>
                            <w:top w:val="none" w:sz="0" w:space="0" w:color="auto"/>
                            <w:left w:val="none" w:sz="0" w:space="0" w:color="auto"/>
                            <w:bottom w:val="none" w:sz="0" w:space="0" w:color="auto"/>
                            <w:right w:val="none" w:sz="0" w:space="0" w:color="auto"/>
                          </w:divBdr>
                          <w:divsChild>
                            <w:div w:id="2009824742">
                              <w:marLeft w:val="0"/>
                              <w:marRight w:val="0"/>
                              <w:marTop w:val="0"/>
                              <w:marBottom w:val="0"/>
                              <w:divBdr>
                                <w:top w:val="none" w:sz="0" w:space="0" w:color="auto"/>
                                <w:left w:val="none" w:sz="0" w:space="0" w:color="auto"/>
                                <w:bottom w:val="none" w:sz="0" w:space="0" w:color="auto"/>
                                <w:right w:val="none" w:sz="0" w:space="0" w:color="auto"/>
                              </w:divBdr>
                              <w:divsChild>
                                <w:div w:id="1676808093">
                                  <w:marLeft w:val="0"/>
                                  <w:marRight w:val="0"/>
                                  <w:marTop w:val="0"/>
                                  <w:marBottom w:val="0"/>
                                  <w:divBdr>
                                    <w:top w:val="none" w:sz="0" w:space="0" w:color="auto"/>
                                    <w:left w:val="none" w:sz="0" w:space="0" w:color="auto"/>
                                    <w:bottom w:val="none" w:sz="0" w:space="0" w:color="auto"/>
                                    <w:right w:val="none" w:sz="0" w:space="0" w:color="auto"/>
                                  </w:divBdr>
                                  <w:divsChild>
                                    <w:div w:id="1377894530">
                                      <w:marLeft w:val="0"/>
                                      <w:marRight w:val="0"/>
                                      <w:marTop w:val="0"/>
                                      <w:marBottom w:val="0"/>
                                      <w:divBdr>
                                        <w:top w:val="none" w:sz="0" w:space="0" w:color="auto"/>
                                        <w:left w:val="none" w:sz="0" w:space="0" w:color="auto"/>
                                        <w:bottom w:val="none" w:sz="0" w:space="0" w:color="auto"/>
                                        <w:right w:val="none" w:sz="0" w:space="0" w:color="auto"/>
                                      </w:divBdr>
                                    </w:div>
                                    <w:div w:id="1888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4854">
                              <w:marLeft w:val="0"/>
                              <w:marRight w:val="750"/>
                              <w:marTop w:val="300"/>
                              <w:marBottom w:val="0"/>
                              <w:divBdr>
                                <w:top w:val="none" w:sz="0" w:space="0" w:color="auto"/>
                                <w:left w:val="none" w:sz="0" w:space="0" w:color="auto"/>
                                <w:bottom w:val="none" w:sz="0" w:space="0" w:color="auto"/>
                                <w:right w:val="none" w:sz="0" w:space="0" w:color="auto"/>
                              </w:divBdr>
                              <w:divsChild>
                                <w:div w:id="348801155">
                                  <w:marLeft w:val="0"/>
                                  <w:marRight w:val="0"/>
                                  <w:marTop w:val="0"/>
                                  <w:marBottom w:val="0"/>
                                  <w:divBdr>
                                    <w:top w:val="none" w:sz="0" w:space="0" w:color="auto"/>
                                    <w:left w:val="none" w:sz="0" w:space="0" w:color="auto"/>
                                    <w:bottom w:val="none" w:sz="0" w:space="0" w:color="auto"/>
                                    <w:right w:val="none" w:sz="0" w:space="0" w:color="auto"/>
                                  </w:divBdr>
                                  <w:divsChild>
                                    <w:div w:id="21327503">
                                      <w:marLeft w:val="0"/>
                                      <w:marRight w:val="0"/>
                                      <w:marTop w:val="0"/>
                                      <w:marBottom w:val="0"/>
                                      <w:divBdr>
                                        <w:top w:val="none" w:sz="0" w:space="0" w:color="auto"/>
                                        <w:left w:val="none" w:sz="0" w:space="0" w:color="auto"/>
                                        <w:bottom w:val="none" w:sz="0" w:space="0" w:color="auto"/>
                                        <w:right w:val="none" w:sz="0" w:space="0" w:color="auto"/>
                                      </w:divBdr>
                                    </w:div>
                                    <w:div w:id="1620447991">
                                      <w:marLeft w:val="0"/>
                                      <w:marRight w:val="0"/>
                                      <w:marTop w:val="45"/>
                                      <w:marBottom w:val="0"/>
                                      <w:divBdr>
                                        <w:top w:val="none" w:sz="0" w:space="0" w:color="auto"/>
                                        <w:left w:val="none" w:sz="0" w:space="0" w:color="auto"/>
                                        <w:bottom w:val="none" w:sz="0" w:space="0" w:color="auto"/>
                                        <w:right w:val="none" w:sz="0" w:space="0" w:color="auto"/>
                                      </w:divBdr>
                                      <w:divsChild>
                                        <w:div w:id="2134127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096619">
                                  <w:marLeft w:val="0"/>
                                  <w:marRight w:val="0"/>
                                  <w:marTop w:val="0"/>
                                  <w:marBottom w:val="0"/>
                                  <w:divBdr>
                                    <w:top w:val="none" w:sz="0" w:space="0" w:color="auto"/>
                                    <w:left w:val="none" w:sz="0" w:space="0" w:color="auto"/>
                                    <w:bottom w:val="none" w:sz="0" w:space="0" w:color="auto"/>
                                    <w:right w:val="none" w:sz="0" w:space="0" w:color="auto"/>
                                  </w:divBdr>
                                  <w:divsChild>
                                    <w:div w:id="1356079857">
                                      <w:marLeft w:val="0"/>
                                      <w:marRight w:val="0"/>
                                      <w:marTop w:val="0"/>
                                      <w:marBottom w:val="0"/>
                                      <w:divBdr>
                                        <w:top w:val="none" w:sz="0" w:space="0" w:color="auto"/>
                                        <w:left w:val="none" w:sz="0" w:space="0" w:color="auto"/>
                                        <w:bottom w:val="none" w:sz="0" w:space="0" w:color="auto"/>
                                        <w:right w:val="none" w:sz="0" w:space="0" w:color="auto"/>
                                      </w:divBdr>
                                      <w:divsChild>
                                        <w:div w:id="1455294106">
                                          <w:marLeft w:val="0"/>
                                          <w:marRight w:val="0"/>
                                          <w:marTop w:val="0"/>
                                          <w:marBottom w:val="0"/>
                                          <w:divBdr>
                                            <w:top w:val="none" w:sz="0" w:space="0" w:color="auto"/>
                                            <w:left w:val="none" w:sz="0" w:space="0" w:color="auto"/>
                                            <w:bottom w:val="none" w:sz="0" w:space="0" w:color="auto"/>
                                            <w:right w:val="none" w:sz="0" w:space="0" w:color="auto"/>
                                          </w:divBdr>
                                          <w:divsChild>
                                            <w:div w:id="1935355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6682454">
                              <w:marLeft w:val="0"/>
                              <w:marRight w:val="750"/>
                              <w:marTop w:val="300"/>
                              <w:marBottom w:val="0"/>
                              <w:divBdr>
                                <w:top w:val="none" w:sz="0" w:space="0" w:color="auto"/>
                                <w:left w:val="none" w:sz="0" w:space="0" w:color="auto"/>
                                <w:bottom w:val="none" w:sz="0" w:space="0" w:color="auto"/>
                                <w:right w:val="none" w:sz="0" w:space="0" w:color="auto"/>
                              </w:divBdr>
                              <w:divsChild>
                                <w:div w:id="1827819003">
                                  <w:marLeft w:val="0"/>
                                  <w:marRight w:val="0"/>
                                  <w:marTop w:val="0"/>
                                  <w:marBottom w:val="0"/>
                                  <w:divBdr>
                                    <w:top w:val="none" w:sz="0" w:space="0" w:color="auto"/>
                                    <w:left w:val="none" w:sz="0" w:space="0" w:color="auto"/>
                                    <w:bottom w:val="none" w:sz="0" w:space="0" w:color="auto"/>
                                    <w:right w:val="none" w:sz="0" w:space="0" w:color="auto"/>
                                  </w:divBdr>
                                  <w:divsChild>
                                    <w:div w:id="537546313">
                                      <w:marLeft w:val="0"/>
                                      <w:marRight w:val="0"/>
                                      <w:marTop w:val="0"/>
                                      <w:marBottom w:val="0"/>
                                      <w:divBdr>
                                        <w:top w:val="none" w:sz="0" w:space="0" w:color="auto"/>
                                        <w:left w:val="none" w:sz="0" w:space="0" w:color="auto"/>
                                        <w:bottom w:val="none" w:sz="0" w:space="0" w:color="auto"/>
                                        <w:right w:val="none" w:sz="0" w:space="0" w:color="auto"/>
                                      </w:divBdr>
                                    </w:div>
                                    <w:div w:id="1814592173">
                                      <w:marLeft w:val="0"/>
                                      <w:marRight w:val="0"/>
                                      <w:marTop w:val="45"/>
                                      <w:marBottom w:val="0"/>
                                      <w:divBdr>
                                        <w:top w:val="none" w:sz="0" w:space="0" w:color="auto"/>
                                        <w:left w:val="none" w:sz="0" w:space="0" w:color="auto"/>
                                        <w:bottom w:val="none" w:sz="0" w:space="0" w:color="auto"/>
                                        <w:right w:val="none" w:sz="0" w:space="0" w:color="auto"/>
                                      </w:divBdr>
                                    </w:div>
                                  </w:divsChild>
                                </w:div>
                                <w:div w:id="739012799">
                                  <w:marLeft w:val="0"/>
                                  <w:marRight w:val="0"/>
                                  <w:marTop w:val="0"/>
                                  <w:marBottom w:val="0"/>
                                  <w:divBdr>
                                    <w:top w:val="none" w:sz="0" w:space="0" w:color="auto"/>
                                    <w:left w:val="none" w:sz="0" w:space="0" w:color="auto"/>
                                    <w:bottom w:val="none" w:sz="0" w:space="0" w:color="auto"/>
                                    <w:right w:val="none" w:sz="0" w:space="0" w:color="auto"/>
                                  </w:divBdr>
                                </w:div>
                              </w:divsChild>
                            </w:div>
                            <w:div w:id="121534282">
                              <w:marLeft w:val="0"/>
                              <w:marRight w:val="750"/>
                              <w:marTop w:val="300"/>
                              <w:marBottom w:val="0"/>
                              <w:divBdr>
                                <w:top w:val="none" w:sz="0" w:space="0" w:color="auto"/>
                                <w:left w:val="none" w:sz="0" w:space="0" w:color="auto"/>
                                <w:bottom w:val="none" w:sz="0" w:space="0" w:color="auto"/>
                                <w:right w:val="none" w:sz="0" w:space="0" w:color="auto"/>
                              </w:divBdr>
                              <w:divsChild>
                                <w:div w:id="2021934094">
                                  <w:marLeft w:val="0"/>
                                  <w:marRight w:val="0"/>
                                  <w:marTop w:val="0"/>
                                  <w:marBottom w:val="0"/>
                                  <w:divBdr>
                                    <w:top w:val="none" w:sz="0" w:space="0" w:color="auto"/>
                                    <w:left w:val="none" w:sz="0" w:space="0" w:color="auto"/>
                                    <w:bottom w:val="none" w:sz="0" w:space="0" w:color="auto"/>
                                    <w:right w:val="none" w:sz="0" w:space="0" w:color="auto"/>
                                  </w:divBdr>
                                  <w:divsChild>
                                    <w:div w:id="1991207002">
                                      <w:marLeft w:val="0"/>
                                      <w:marRight w:val="0"/>
                                      <w:marTop w:val="0"/>
                                      <w:marBottom w:val="0"/>
                                      <w:divBdr>
                                        <w:top w:val="none" w:sz="0" w:space="0" w:color="auto"/>
                                        <w:left w:val="none" w:sz="0" w:space="0" w:color="auto"/>
                                        <w:bottom w:val="none" w:sz="0" w:space="0" w:color="auto"/>
                                        <w:right w:val="none" w:sz="0" w:space="0" w:color="auto"/>
                                      </w:divBdr>
                                    </w:div>
                                    <w:div w:id="2029866346">
                                      <w:marLeft w:val="0"/>
                                      <w:marRight w:val="0"/>
                                      <w:marTop w:val="45"/>
                                      <w:marBottom w:val="0"/>
                                      <w:divBdr>
                                        <w:top w:val="none" w:sz="0" w:space="0" w:color="auto"/>
                                        <w:left w:val="none" w:sz="0" w:space="0" w:color="auto"/>
                                        <w:bottom w:val="none" w:sz="0" w:space="0" w:color="auto"/>
                                        <w:right w:val="none" w:sz="0" w:space="0" w:color="auto"/>
                                      </w:divBdr>
                                    </w:div>
                                  </w:divsChild>
                                </w:div>
                                <w:div w:id="1813062995">
                                  <w:marLeft w:val="0"/>
                                  <w:marRight w:val="0"/>
                                  <w:marTop w:val="0"/>
                                  <w:marBottom w:val="0"/>
                                  <w:divBdr>
                                    <w:top w:val="none" w:sz="0" w:space="0" w:color="auto"/>
                                    <w:left w:val="none" w:sz="0" w:space="0" w:color="auto"/>
                                    <w:bottom w:val="none" w:sz="0" w:space="0" w:color="auto"/>
                                    <w:right w:val="none" w:sz="0" w:space="0" w:color="auto"/>
                                  </w:divBdr>
                                </w:div>
                              </w:divsChild>
                            </w:div>
                            <w:div w:id="498496502">
                              <w:marLeft w:val="0"/>
                              <w:marRight w:val="750"/>
                              <w:marTop w:val="300"/>
                              <w:marBottom w:val="0"/>
                              <w:divBdr>
                                <w:top w:val="none" w:sz="0" w:space="0" w:color="auto"/>
                                <w:left w:val="none" w:sz="0" w:space="0" w:color="auto"/>
                                <w:bottom w:val="none" w:sz="0" w:space="0" w:color="auto"/>
                                <w:right w:val="none" w:sz="0" w:space="0" w:color="auto"/>
                              </w:divBdr>
                              <w:divsChild>
                                <w:div w:id="1829133921">
                                  <w:marLeft w:val="0"/>
                                  <w:marRight w:val="0"/>
                                  <w:marTop w:val="0"/>
                                  <w:marBottom w:val="0"/>
                                  <w:divBdr>
                                    <w:top w:val="none" w:sz="0" w:space="0" w:color="auto"/>
                                    <w:left w:val="none" w:sz="0" w:space="0" w:color="auto"/>
                                    <w:bottom w:val="none" w:sz="0" w:space="0" w:color="auto"/>
                                    <w:right w:val="none" w:sz="0" w:space="0" w:color="auto"/>
                                  </w:divBdr>
                                  <w:divsChild>
                                    <w:div w:id="1922791621">
                                      <w:marLeft w:val="0"/>
                                      <w:marRight w:val="0"/>
                                      <w:marTop w:val="0"/>
                                      <w:marBottom w:val="0"/>
                                      <w:divBdr>
                                        <w:top w:val="none" w:sz="0" w:space="0" w:color="auto"/>
                                        <w:left w:val="none" w:sz="0" w:space="0" w:color="auto"/>
                                        <w:bottom w:val="none" w:sz="0" w:space="0" w:color="auto"/>
                                        <w:right w:val="none" w:sz="0" w:space="0" w:color="auto"/>
                                      </w:divBdr>
                                    </w:div>
                                    <w:div w:id="1036737779">
                                      <w:marLeft w:val="0"/>
                                      <w:marRight w:val="0"/>
                                      <w:marTop w:val="45"/>
                                      <w:marBottom w:val="0"/>
                                      <w:divBdr>
                                        <w:top w:val="none" w:sz="0" w:space="0" w:color="auto"/>
                                        <w:left w:val="none" w:sz="0" w:space="0" w:color="auto"/>
                                        <w:bottom w:val="none" w:sz="0" w:space="0" w:color="auto"/>
                                        <w:right w:val="none" w:sz="0" w:space="0" w:color="auto"/>
                                      </w:divBdr>
                                    </w:div>
                                  </w:divsChild>
                                </w:div>
                                <w:div w:id="12261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abcnews.go.com/Technology/cartoon-characters-facebook-profile-pictures/story?id=12304309target="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917</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Sirkin</dc:creator>
  <cp:lastModifiedBy>Marc Sirkin</cp:lastModifiedBy>
  <cp:revision>3</cp:revision>
  <dcterms:created xsi:type="dcterms:W3CDTF">2012-08-03T17:47:00Z</dcterms:created>
  <dcterms:modified xsi:type="dcterms:W3CDTF">2016-06-16T13:09:00Z</dcterms:modified>
</cp:coreProperties>
</file>